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78" w:rsidRPr="00DC1978" w:rsidRDefault="00DC1978" w:rsidP="00DC1978">
      <w:pPr>
        <w:spacing w:after="0" w:line="240" w:lineRule="auto"/>
        <w:ind w:left="4320" w:firstLine="72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</w:p>
    <w:p w:rsidR="00DC1978" w:rsidRPr="00DC1978" w:rsidRDefault="00DC1978" w:rsidP="00DC1978">
      <w:pPr>
        <w:spacing w:after="0" w:line="240" w:lineRule="auto"/>
        <w:ind w:left="4320" w:firstLine="72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към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22, ал. 2</w:t>
      </w: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Pr="00DC1978" w:rsidRDefault="00DC1978" w:rsidP="00DC1978">
      <w:pPr>
        <w:spacing w:after="0" w:line="240" w:lineRule="auto"/>
        <w:ind w:firstLine="77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Default="00DC1978" w:rsidP="00DC1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Топлофизични характеристики на строителни продукти (материали)</w:t>
      </w:r>
    </w:p>
    <w:p w:rsidR="00DC1978" w:rsidRDefault="00DC1978" w:rsidP="00DC1978">
      <w:pPr>
        <w:spacing w:after="0" w:line="240" w:lineRule="auto"/>
        <w:ind w:left="6430"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Pr="00DC1978" w:rsidRDefault="00DC1978" w:rsidP="00DC1978">
      <w:pPr>
        <w:spacing w:after="0" w:line="240" w:lineRule="auto"/>
        <w:ind w:left="6430"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Таблица 1</w:t>
      </w:r>
    </w:p>
    <w:p w:rsidR="00DC1978" w:rsidRPr="00DC1978" w:rsidRDefault="00DC1978" w:rsidP="00DC1978">
      <w:pPr>
        <w:spacing w:after="0" w:line="240" w:lineRule="auto"/>
        <w:ind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Топлофизични характеристики на строителни продукти (материали)</w:t>
      </w:r>
    </w:p>
    <w:p w:rsidR="00DC1978" w:rsidRPr="00DC1978" w:rsidRDefault="00DC1978" w:rsidP="00DC19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1978" w:rsidRPr="00DC1978" w:rsidRDefault="00DC1978" w:rsidP="00DC1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3681"/>
        <w:gridCol w:w="1099"/>
        <w:gridCol w:w="1319"/>
        <w:gridCol w:w="1319"/>
        <w:gridCol w:w="1320"/>
      </w:tblGrid>
      <w:tr w:rsidR="00DC1978" w:rsidRPr="00DC1978" w:rsidTr="00AD0F28">
        <w:trPr>
          <w:cantSplit/>
          <w:trHeight w:val="344"/>
        </w:trPr>
        <w:tc>
          <w:tcPr>
            <w:tcW w:w="1090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681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Строителни продукти (материали)</w:t>
            </w:r>
          </w:p>
        </w:tc>
        <w:tc>
          <w:tcPr>
            <w:tcW w:w="1099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Плът-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ност</w:t>
            </w:r>
            <w:proofErr w:type="spellEnd"/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fldChar w:fldCharType="begin"/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instrText>symbol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instrText xml:space="preserve"> 114 \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instrText>f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instrText xml:space="preserve"> "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instrText>Symbol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instrText>" \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instrText>s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instrText xml:space="preserve"> 11</w:instrTex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fldChar w:fldCharType="end"/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3958" w:type="dxa"/>
            <w:gridSpan w:val="3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Изчислителни стойности</w:t>
            </w:r>
          </w:p>
        </w:tc>
      </w:tr>
      <w:tr w:rsidR="00DC1978" w:rsidRPr="00DC1978" w:rsidTr="00AD0F28">
        <w:trPr>
          <w:cantSplit/>
          <w:trHeight w:val="630"/>
        </w:trPr>
        <w:tc>
          <w:tcPr>
            <w:tcW w:w="1090" w:type="dxa"/>
            <w:vMerge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1" w:type="dxa"/>
            <w:vMerge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9" w:type="dxa"/>
            <w:vMerge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специфи-чен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топлинен капацитет с,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коефи-циент на топлопро-водност</w:t>
            </w: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lang w:val="en-US" w:eastAsia="bg-BG"/>
              </w:rPr>
              <w:sym w:font="Symbol" w:char="F02A"/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6C"/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число на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дифузион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-но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съпро-тивление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водна пара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sym w:font="Symbol" w:char="F06D"/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kg/m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J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/(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kg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)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/(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K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AD0F28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1. Естествени камъни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Мрамор, гранит, базалт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3,49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67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Пясъчник, кварц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  <w:t>2400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2,04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21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  <w:t>Варовик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  <w:t>2000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1,16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bg-BG"/>
              </w:rPr>
              <w:t>1700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0,93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</w:tr>
      <w:tr w:rsidR="00DC1978" w:rsidRPr="00DC1978" w:rsidTr="00AD0F28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2. Бетони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Стоманобетон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1,63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90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Обикновен бетон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1,45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60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Бетон с трошени тухли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1,02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2.4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Керамзитоперлитобетон</w:t>
            </w:r>
            <w:proofErr w:type="spellEnd"/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0,38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Керамзитобетон</w:t>
            </w:r>
            <w:proofErr w:type="spellEnd"/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0,58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1300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Аглопоритбетон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сгуробетон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0,62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0.55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1300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Перлитобетон</w:t>
            </w:r>
            <w:proofErr w:type="spellEnd"/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450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2.8.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Пенобетон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2.9.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 (автоклавен)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AD0F28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</w:tbl>
    <w:p w:rsidR="00DC1978" w:rsidRPr="00DC1978" w:rsidRDefault="00DC1978" w:rsidP="00DC1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3681"/>
        <w:gridCol w:w="1099"/>
        <w:gridCol w:w="1319"/>
        <w:gridCol w:w="1319"/>
        <w:gridCol w:w="1320"/>
      </w:tblGrid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600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500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0,16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bookmarkStart w:id="0" w:name="_GoBack"/>
        <w:bookmarkEnd w:id="0"/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2.10.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Дървобетон</w:t>
            </w:r>
            <w:proofErr w:type="spellEnd"/>
          </w:p>
        </w:tc>
        <w:tc>
          <w:tcPr>
            <w:tcW w:w="1099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700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0,23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Пепелобетон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1200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0,47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1150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0,35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0,33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850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0,31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3. Разтвори и мазилки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Циментово-пясъчен разтвор 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0,93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циментопясъчен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разтвор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0.87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Варо-пясъчен разтвор</w:t>
            </w:r>
          </w:p>
        </w:tc>
        <w:tc>
          <w:tcPr>
            <w:tcW w:w="1099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1600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0.81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3.4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Разтвор със сгуриен пясък</w:t>
            </w:r>
          </w:p>
        </w:tc>
        <w:tc>
          <w:tcPr>
            <w:tcW w:w="1099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1400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0,58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1" w:type="dxa"/>
            <w:tcBorders>
              <w:top w:val="nil"/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9" w:type="dxa"/>
            <w:tcBorders>
              <w:top w:val="nil"/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1200</w:t>
            </w:r>
          </w:p>
        </w:tc>
        <w:tc>
          <w:tcPr>
            <w:tcW w:w="131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0,47</w:t>
            </w:r>
          </w:p>
        </w:tc>
        <w:tc>
          <w:tcPr>
            <w:tcW w:w="132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81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Варо-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перлитов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разтвор </w:t>
            </w:r>
          </w:p>
        </w:tc>
        <w:tc>
          <w:tcPr>
            <w:tcW w:w="1099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550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0,16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350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0,12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Варо-пясъчна мазилка (външна)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0.87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Варо-пясъчна мазилка (вътрешна)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0.70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Топлоизолационни външни мазилки с гранули от пенополистирен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4. Битумни и асфалтови материали и продукти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Битум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Асфалт 20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Мушама битумна хидроизолационна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4.4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Мушама битумна хидроизолационна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 алуминиево фолио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4.5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Битумизиран картон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4.6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Асфалтобетон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1,05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92.59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Битумоперлит</w:t>
            </w:r>
            <w:proofErr w:type="spellEnd"/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0,14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5. Зидарии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Зидарии от обикновени плътни тухли на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-пясъчен разтвор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0,79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Зидарии от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-пясъчни (силикатни) тухли на варов разтвор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0,87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Зидария от кухи и решетъчни тухли на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-пясъчен разтвор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5.4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Зидария от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диатомитови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тухли на лек разтвор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 xml:space="preserve"> 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</w:tbl>
    <w:p w:rsidR="00DC1978" w:rsidRPr="00DC1978" w:rsidRDefault="00DC1978" w:rsidP="00DC19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  <w:br w:type="column"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3681"/>
        <w:gridCol w:w="1099"/>
        <w:gridCol w:w="1319"/>
        <w:gridCol w:w="1319"/>
        <w:gridCol w:w="1320"/>
      </w:tblGrid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5.5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Зидария от камъни с правилна форма при плътност на камъка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2680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1960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3,20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1,13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0,51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5.6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Зидария от камъни с неправилна форма при плътност на камъка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2,57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1,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6. Насипни материали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Естествен пясък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 до 2,2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Перлит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150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0,06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Керамзит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81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Аглопорит</w:t>
            </w:r>
            <w:proofErr w:type="spellEnd"/>
          </w:p>
        </w:tc>
        <w:tc>
          <w:tcPr>
            <w:tcW w:w="1099" w:type="dxa"/>
            <w:tcBorders>
              <w:bottom w:val="single" w:sz="6" w:space="0" w:color="auto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500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0,19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6.5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Сгурия</w:t>
            </w:r>
          </w:p>
        </w:tc>
        <w:tc>
          <w:tcPr>
            <w:tcW w:w="1099" w:type="dxa"/>
            <w:tcBorders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0,29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800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0,24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600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500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0,17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Металургична (доменна) шлака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6.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Пепел от ТЕЦ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7. Почви 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7.1.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Скала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7.2.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Пясък 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7.3.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Глина 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8. Метални, гипсови и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азбестоциментни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i/>
                <w:color w:val="000000"/>
                <w:lang w:val="en-US" w:eastAsia="bg-BG"/>
              </w:rPr>
              <w:sym w:font="Symbol" w:char="F02A"/>
            </w: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lang w:val="en-US" w:eastAsia="bg-BG"/>
              </w:rPr>
              <w:sym w:font="Symbol" w:char="F02A"/>
            </w: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продукти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8.1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Стомана, листова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Алуминиево фолио с дебелина:       0,1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Медно фолио с дебелина: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8.4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Оловни листове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8.5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Цинк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листове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390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110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8.6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Плътни гипсови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8.7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Гипсовлакнести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плочи със и без отвори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8.8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Плочи от гипсокартон с дебелина,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mm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DC1978" w:rsidRPr="00DC1978" w:rsidRDefault="00DC1978" w:rsidP="00DC1978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 15</w:t>
            </w:r>
          </w:p>
          <w:p w:rsidR="00DC1978" w:rsidRPr="00DC1978" w:rsidRDefault="00DC1978" w:rsidP="00DC1978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 18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Гипсоперлитови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700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0,20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0,15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8.10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Азбестоциментни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bg-BG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bg-BG"/>
              </w:rPr>
              <w:t>9. Дърво и продукти от него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lastRenderedPageBreak/>
              <w:t>9.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Дърво: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дъб и бук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(надлъжно на влакната)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(напречно на влакната)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смърч, бор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(надлъжно на влакната)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(напречно на влакната)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700 до 800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500 до 600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2090 до 2510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40 до 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.2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Водоустойчиви плочи дървени с дървени частици или влакна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.3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Водоустойчив шперплат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Талашитови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плоскости (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изолит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хераклит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 н.) с дебелина, 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mm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15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25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35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50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0,099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0,093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Тапети: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хартиени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миещи се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пластмасови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9.6.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Дъски за подове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0,140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9.7.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Паркет 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ind w:firstLine="77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C1978" w:rsidRPr="00DC1978" w:rsidRDefault="00DC1978" w:rsidP="00DC197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10. Ефективни топлоизолационни материали и продукти </w:t>
            </w:r>
          </w:p>
        </w:tc>
      </w:tr>
      <w:tr w:rsidR="00DC1978" w:rsidRPr="00DC1978" w:rsidTr="009F569E">
        <w:trPr>
          <w:cantSplit/>
        </w:trPr>
        <w:tc>
          <w:tcPr>
            <w:tcW w:w="9828" w:type="dxa"/>
            <w:gridSpan w:val="6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11. Други материали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Прозоречно стъкло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Кухи стъклени блокчета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Клинкерни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Облицовъчни тухли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Фасадни плочи глазирани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Линолеум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Гума</w:t>
            </w:r>
            <w:proofErr w:type="spellEnd"/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1470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0,16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Поливинилхлоридни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хомогенни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Поливинилхлоридни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плочи върху кече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Полиетиленово фолио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Поливинилхлоридно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фолио меко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Покривни керемиди - глинени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11.13.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Азбестобетонни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плочи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50</w:t>
            </w:r>
          </w:p>
        </w:tc>
      </w:tr>
      <w:tr w:rsidR="00DC1978" w:rsidRPr="00DC1978" w:rsidTr="009F569E">
        <w:trPr>
          <w:cantSplit/>
        </w:trPr>
        <w:tc>
          <w:tcPr>
            <w:tcW w:w="10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11.14.</w:t>
            </w:r>
          </w:p>
        </w:tc>
        <w:tc>
          <w:tcPr>
            <w:tcW w:w="3681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Камъшит</w:t>
            </w:r>
          </w:p>
        </w:tc>
        <w:tc>
          <w:tcPr>
            <w:tcW w:w="1099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319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1320" w:type="dxa"/>
            <w:shd w:val="clear" w:color="auto" w:fill="auto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Забележки:</w:t>
      </w: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Включените в табл. 1 топлофизични характеристики за продукти от азбест се прилагат при изчисляване на топлотехническите характеристики на ограждащите </w:t>
      </w: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конструкции и елементи само в случаите на реконструкция и обновяване на сгради в експлоатация.</w:t>
      </w: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Pr="00DC1978" w:rsidRDefault="00DC1978" w:rsidP="00DC1978">
      <w:pPr>
        <w:spacing w:after="0" w:line="240" w:lineRule="auto"/>
        <w:ind w:firstLine="770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Таблица 2</w:t>
      </w: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19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Изчислителни и максимално допустими стойности на влажността на строителни продукти (материали)</w:t>
      </w: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946"/>
        <w:gridCol w:w="1490"/>
        <w:gridCol w:w="968"/>
        <w:gridCol w:w="987"/>
      </w:tblGrid>
      <w:tr w:rsidR="00DC1978" w:rsidRPr="00DC1978" w:rsidTr="009F569E">
        <w:trPr>
          <w:cantSplit/>
          <w:trHeight w:val="413"/>
          <w:jc w:val="center"/>
        </w:trPr>
        <w:tc>
          <w:tcPr>
            <w:tcW w:w="1008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</w:t>
            </w:r>
          </w:p>
        </w:tc>
        <w:tc>
          <w:tcPr>
            <w:tcW w:w="4946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Строителни продукти (материали)</w:t>
            </w:r>
          </w:p>
        </w:tc>
        <w:tc>
          <w:tcPr>
            <w:tcW w:w="1490" w:type="dxa"/>
            <w:vMerge w:val="restart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Плътност ρ,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kg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955" w:type="dxa"/>
            <w:gridSpan w:val="2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Влажност по маса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-2</w:t>
            </w:r>
          </w:p>
        </w:tc>
      </w:tr>
      <w:tr w:rsidR="00DC1978" w:rsidRPr="00DC1978" w:rsidTr="009F569E">
        <w:trPr>
          <w:cantSplit/>
          <w:trHeight w:val="412"/>
          <w:jc w:val="center"/>
        </w:trPr>
        <w:tc>
          <w:tcPr>
            <w:tcW w:w="1008" w:type="dxa"/>
            <w:vMerge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46" w:type="dxa"/>
            <w:vMerge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`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r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en-US"/>
              </w:rPr>
              <w:t>max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Обикновен бетон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 с трошени тухли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Бетон с леки добавъчни материали</w:t>
            </w:r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1800 до 2200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1600 до1800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Газобетон, клетъчен бетон</w:t>
            </w:r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Плътни тухли</w:t>
            </w:r>
          </w:p>
          <w:p w:rsidR="00DC1978" w:rsidRPr="00DC1978" w:rsidRDefault="00DC1978" w:rsidP="00DC197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Тухли с кухини</w:t>
            </w:r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1400 до 2000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Разтвори и мазилки: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циментови и 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цименто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варови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tabs>
                <w:tab w:val="num" w:pos="144"/>
              </w:tabs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-гипсови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tabs>
                <w:tab w:val="num" w:pos="144"/>
              </w:tabs>
              <w:spacing w:after="0" w:line="240" w:lineRule="auto"/>
              <w:ind w:left="144" w:hanging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варови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топлоизолационни (перлит, вермикулит, </w:t>
            </w:r>
            <w:r w:rsidRPr="00DC19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минерална вата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300 до 600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Дървесина: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плочи (</w:t>
            </w: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талашитови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влакнести и др.)</w:t>
            </w:r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500 до 800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400 до 550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14,0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22,0</w:t>
            </w:r>
          </w:p>
        </w:tc>
      </w:tr>
      <w:tr w:rsidR="00DC1978" w:rsidRPr="00DC1978" w:rsidTr="009F569E">
        <w:trPr>
          <w:cantSplit/>
          <w:jc w:val="center"/>
        </w:trPr>
        <w:tc>
          <w:tcPr>
            <w:tcW w:w="100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946" w:type="dxa"/>
          </w:tcPr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Топлоизолационни продукти: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</w:t>
            </w:r>
          </w:p>
          <w:p w:rsidR="00DC1978" w:rsidRPr="00DC1978" w:rsidRDefault="00DC1978" w:rsidP="00DC197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дюшеци и плочи от минерални влакна</w:t>
            </w: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пено</w:t>
            </w:r>
            <w:proofErr w:type="spellEnd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полистирен, 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пенополиуретан </w:t>
            </w: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пенофенопласт</w:t>
            </w:r>
            <w:proofErr w:type="spellEnd"/>
          </w:p>
        </w:tc>
        <w:tc>
          <w:tcPr>
            <w:tcW w:w="1490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100 до 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100 до 200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8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87" w:type="dxa"/>
          </w:tcPr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  <w:p w:rsidR="00DC1978" w:rsidRPr="00DC1978" w:rsidRDefault="00DC1978" w:rsidP="00DC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</w:tr>
    </w:tbl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Pr="00DC1978" w:rsidRDefault="00DC1978" w:rsidP="00DC1978">
      <w:pPr>
        <w:spacing w:after="0" w:line="240" w:lineRule="auto"/>
        <w:ind w:firstLine="77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C1978" w:rsidRPr="00DC1978" w:rsidRDefault="00DC1978" w:rsidP="00DC1978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DC1978" w:rsidRPr="00DC1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988"/>
    <w:multiLevelType w:val="hybridMultilevel"/>
    <w:tmpl w:val="49B03EE0"/>
    <w:lvl w:ilvl="0" w:tplc="CB4CA16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0B53C8D"/>
    <w:multiLevelType w:val="multilevel"/>
    <w:tmpl w:val="39C83A5E"/>
    <w:lvl w:ilvl="0">
      <w:start w:val="1"/>
      <w:numFmt w:val="decimal"/>
      <w:suff w:val="space"/>
      <w:lvlText w:val="Глава %1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space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284"/>
      </w:pPr>
      <w:rPr>
        <w:rFonts w:cs="Times New Roman" w:hint="default"/>
        <w:b/>
        <w:color w:val="auto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01165A11"/>
    <w:multiLevelType w:val="hybridMultilevel"/>
    <w:tmpl w:val="B5F4C9A2"/>
    <w:lvl w:ilvl="0" w:tplc="EE5A7F78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B277CF8"/>
    <w:multiLevelType w:val="multilevel"/>
    <w:tmpl w:val="0FB4EC50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4" w15:restartNumberingAfterBreak="0">
    <w:nsid w:val="0D2A31F0"/>
    <w:multiLevelType w:val="hybridMultilevel"/>
    <w:tmpl w:val="0076304A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37D68"/>
    <w:multiLevelType w:val="hybridMultilevel"/>
    <w:tmpl w:val="9EB87120"/>
    <w:lvl w:ilvl="0" w:tplc="3EC211C8">
      <w:start w:val="1"/>
      <w:numFmt w:val="decimal"/>
      <w:lvlText w:val="%1."/>
      <w:lvlJc w:val="left"/>
      <w:pPr>
        <w:ind w:left="2165" w:hanging="360"/>
      </w:pPr>
      <w:rPr>
        <w:rFonts w:hint="default"/>
        <w:strike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885" w:hanging="360"/>
      </w:pPr>
    </w:lvl>
    <w:lvl w:ilvl="2" w:tplc="0402001B" w:tentative="1">
      <w:start w:val="1"/>
      <w:numFmt w:val="lowerRoman"/>
      <w:lvlText w:val="%3."/>
      <w:lvlJc w:val="right"/>
      <w:pPr>
        <w:ind w:left="3605" w:hanging="180"/>
      </w:pPr>
    </w:lvl>
    <w:lvl w:ilvl="3" w:tplc="0402000F" w:tentative="1">
      <w:start w:val="1"/>
      <w:numFmt w:val="decimal"/>
      <w:lvlText w:val="%4."/>
      <w:lvlJc w:val="left"/>
      <w:pPr>
        <w:ind w:left="4325" w:hanging="360"/>
      </w:pPr>
    </w:lvl>
    <w:lvl w:ilvl="4" w:tplc="04020019" w:tentative="1">
      <w:start w:val="1"/>
      <w:numFmt w:val="lowerLetter"/>
      <w:lvlText w:val="%5."/>
      <w:lvlJc w:val="left"/>
      <w:pPr>
        <w:ind w:left="5045" w:hanging="360"/>
      </w:pPr>
    </w:lvl>
    <w:lvl w:ilvl="5" w:tplc="0402001B" w:tentative="1">
      <w:start w:val="1"/>
      <w:numFmt w:val="lowerRoman"/>
      <w:lvlText w:val="%6."/>
      <w:lvlJc w:val="right"/>
      <w:pPr>
        <w:ind w:left="5765" w:hanging="180"/>
      </w:pPr>
    </w:lvl>
    <w:lvl w:ilvl="6" w:tplc="0402000F" w:tentative="1">
      <w:start w:val="1"/>
      <w:numFmt w:val="decimal"/>
      <w:lvlText w:val="%7."/>
      <w:lvlJc w:val="left"/>
      <w:pPr>
        <w:ind w:left="6485" w:hanging="360"/>
      </w:pPr>
    </w:lvl>
    <w:lvl w:ilvl="7" w:tplc="04020019" w:tentative="1">
      <w:start w:val="1"/>
      <w:numFmt w:val="lowerLetter"/>
      <w:lvlText w:val="%8."/>
      <w:lvlJc w:val="left"/>
      <w:pPr>
        <w:ind w:left="7205" w:hanging="360"/>
      </w:pPr>
    </w:lvl>
    <w:lvl w:ilvl="8" w:tplc="0402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6" w15:restartNumberingAfterBreak="0">
    <w:nsid w:val="133625D9"/>
    <w:multiLevelType w:val="hybridMultilevel"/>
    <w:tmpl w:val="6C00B41A"/>
    <w:lvl w:ilvl="0" w:tplc="B58423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AAF"/>
    <w:multiLevelType w:val="multilevel"/>
    <w:tmpl w:val="14A45E5A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75"/>
        </w:tabs>
        <w:ind w:left="21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0"/>
        </w:tabs>
        <w:ind w:left="15360" w:hanging="1800"/>
      </w:pPr>
      <w:rPr>
        <w:rFonts w:hint="default"/>
      </w:rPr>
    </w:lvl>
  </w:abstractNum>
  <w:abstractNum w:abstractNumId="8" w15:restartNumberingAfterBreak="0">
    <w:nsid w:val="161E3A6E"/>
    <w:multiLevelType w:val="singleLevel"/>
    <w:tmpl w:val="7812A8A0"/>
    <w:lvl w:ilvl="0">
      <w:start w:val="6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9" w15:restartNumberingAfterBreak="0">
    <w:nsid w:val="16D51F32"/>
    <w:multiLevelType w:val="hybridMultilevel"/>
    <w:tmpl w:val="BC8CD8E0"/>
    <w:lvl w:ilvl="0" w:tplc="C3CC0B8E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92305DC"/>
    <w:multiLevelType w:val="hybridMultilevel"/>
    <w:tmpl w:val="B5C8300C"/>
    <w:lvl w:ilvl="0" w:tplc="0402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AEF6DBD"/>
    <w:multiLevelType w:val="hybridMultilevel"/>
    <w:tmpl w:val="93664228"/>
    <w:lvl w:ilvl="0" w:tplc="77F200A2">
      <w:start w:val="1"/>
      <w:numFmt w:val="decimal"/>
      <w:lvlText w:val="%1."/>
      <w:lvlJc w:val="left"/>
      <w:pPr>
        <w:tabs>
          <w:tab w:val="num" w:pos="1813"/>
        </w:tabs>
        <w:ind w:left="1813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2" w15:restartNumberingAfterBreak="0">
    <w:nsid w:val="1BD61943"/>
    <w:multiLevelType w:val="multilevel"/>
    <w:tmpl w:val="C79C5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63578B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4" w15:restartNumberingAfterBreak="0">
    <w:nsid w:val="1F9423BB"/>
    <w:multiLevelType w:val="hybridMultilevel"/>
    <w:tmpl w:val="66706146"/>
    <w:lvl w:ilvl="0" w:tplc="3BE87CDC">
      <w:start w:val="1"/>
      <w:numFmt w:val="decimal"/>
      <w:lvlText w:val="%1."/>
      <w:lvlJc w:val="left"/>
      <w:pPr>
        <w:ind w:left="19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5" w15:restartNumberingAfterBreak="0">
    <w:nsid w:val="24C83522"/>
    <w:multiLevelType w:val="hybridMultilevel"/>
    <w:tmpl w:val="A7F27DBE"/>
    <w:lvl w:ilvl="0" w:tplc="04020017">
      <w:start w:val="1"/>
      <w:numFmt w:val="lowerLetter"/>
      <w:lvlText w:val="%1)"/>
      <w:lvlJc w:val="left"/>
      <w:pPr>
        <w:ind w:left="1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16" w15:restartNumberingAfterBreak="0">
    <w:nsid w:val="27FA6697"/>
    <w:multiLevelType w:val="hybridMultilevel"/>
    <w:tmpl w:val="8206AC06"/>
    <w:lvl w:ilvl="0" w:tplc="CF883012">
      <w:start w:val="2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FA767D8"/>
    <w:multiLevelType w:val="hybridMultilevel"/>
    <w:tmpl w:val="407061DE"/>
    <w:lvl w:ilvl="0" w:tplc="57468316">
      <w:start w:val="3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8" w15:restartNumberingAfterBreak="0">
    <w:nsid w:val="34DC1697"/>
    <w:multiLevelType w:val="multilevel"/>
    <w:tmpl w:val="C91E35E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19" w15:restartNumberingAfterBreak="0">
    <w:nsid w:val="35054B73"/>
    <w:multiLevelType w:val="hybridMultilevel"/>
    <w:tmpl w:val="2054AF86"/>
    <w:lvl w:ilvl="0" w:tplc="D9202E4A">
      <w:start w:val="1"/>
      <w:numFmt w:val="decimal"/>
      <w:lvlText w:val="%1."/>
      <w:lvlJc w:val="left"/>
      <w:pPr>
        <w:ind w:left="1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60" w:hanging="360"/>
      </w:pPr>
    </w:lvl>
    <w:lvl w:ilvl="2" w:tplc="0402001B" w:tentative="1">
      <w:start w:val="1"/>
      <w:numFmt w:val="lowerRoman"/>
      <w:lvlText w:val="%3."/>
      <w:lvlJc w:val="right"/>
      <w:pPr>
        <w:ind w:left="3380" w:hanging="180"/>
      </w:pPr>
    </w:lvl>
    <w:lvl w:ilvl="3" w:tplc="0402000F" w:tentative="1">
      <w:start w:val="1"/>
      <w:numFmt w:val="decimal"/>
      <w:lvlText w:val="%4."/>
      <w:lvlJc w:val="left"/>
      <w:pPr>
        <w:ind w:left="4100" w:hanging="360"/>
      </w:pPr>
    </w:lvl>
    <w:lvl w:ilvl="4" w:tplc="04020019" w:tentative="1">
      <w:start w:val="1"/>
      <w:numFmt w:val="lowerLetter"/>
      <w:lvlText w:val="%5."/>
      <w:lvlJc w:val="left"/>
      <w:pPr>
        <w:ind w:left="4820" w:hanging="360"/>
      </w:pPr>
    </w:lvl>
    <w:lvl w:ilvl="5" w:tplc="0402001B" w:tentative="1">
      <w:start w:val="1"/>
      <w:numFmt w:val="lowerRoman"/>
      <w:lvlText w:val="%6."/>
      <w:lvlJc w:val="right"/>
      <w:pPr>
        <w:ind w:left="5540" w:hanging="180"/>
      </w:pPr>
    </w:lvl>
    <w:lvl w:ilvl="6" w:tplc="0402000F" w:tentative="1">
      <w:start w:val="1"/>
      <w:numFmt w:val="decimal"/>
      <w:lvlText w:val="%7."/>
      <w:lvlJc w:val="left"/>
      <w:pPr>
        <w:ind w:left="6260" w:hanging="360"/>
      </w:pPr>
    </w:lvl>
    <w:lvl w:ilvl="7" w:tplc="04020019" w:tentative="1">
      <w:start w:val="1"/>
      <w:numFmt w:val="lowerLetter"/>
      <w:lvlText w:val="%8."/>
      <w:lvlJc w:val="left"/>
      <w:pPr>
        <w:ind w:left="6980" w:hanging="360"/>
      </w:pPr>
    </w:lvl>
    <w:lvl w:ilvl="8" w:tplc="0402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0" w15:restartNumberingAfterBreak="0">
    <w:nsid w:val="35D31157"/>
    <w:multiLevelType w:val="hybridMultilevel"/>
    <w:tmpl w:val="9D4E4A88"/>
    <w:lvl w:ilvl="0" w:tplc="3E9432E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35ED777F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2" w15:restartNumberingAfterBreak="0">
    <w:nsid w:val="36686499"/>
    <w:multiLevelType w:val="hybridMultilevel"/>
    <w:tmpl w:val="084CA2F2"/>
    <w:lvl w:ilvl="0" w:tplc="2060786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941004"/>
    <w:multiLevelType w:val="hybridMultilevel"/>
    <w:tmpl w:val="58845BB2"/>
    <w:lvl w:ilvl="0" w:tplc="3EBC1E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ABA12AF"/>
    <w:multiLevelType w:val="hybridMultilevel"/>
    <w:tmpl w:val="EE6A1374"/>
    <w:lvl w:ilvl="0" w:tplc="8C669AD6">
      <w:start w:val="1"/>
      <w:numFmt w:val="decimal"/>
      <w:lvlText w:val="(%1)"/>
      <w:lvlJc w:val="left"/>
      <w:pPr>
        <w:tabs>
          <w:tab w:val="num" w:pos="1021"/>
        </w:tabs>
        <w:ind w:firstLine="539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AD5653"/>
    <w:multiLevelType w:val="hybridMultilevel"/>
    <w:tmpl w:val="AF4C678A"/>
    <w:lvl w:ilvl="0" w:tplc="D7E406CA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6" w15:restartNumberingAfterBreak="0">
    <w:nsid w:val="4F830F24"/>
    <w:multiLevelType w:val="hybridMultilevel"/>
    <w:tmpl w:val="FDD0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3D65"/>
    <w:multiLevelType w:val="hybridMultilevel"/>
    <w:tmpl w:val="929A9FF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CA5"/>
    <w:multiLevelType w:val="multilevel"/>
    <w:tmpl w:val="D438FB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29" w15:restartNumberingAfterBreak="0">
    <w:nsid w:val="58DD7165"/>
    <w:multiLevelType w:val="multilevel"/>
    <w:tmpl w:val="FAB8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9A27249"/>
    <w:multiLevelType w:val="hybridMultilevel"/>
    <w:tmpl w:val="095094E6"/>
    <w:lvl w:ilvl="0" w:tplc="CC5EC4F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BBF74BE"/>
    <w:multiLevelType w:val="hybridMultilevel"/>
    <w:tmpl w:val="00BEE78C"/>
    <w:lvl w:ilvl="0" w:tplc="972628D2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2" w15:restartNumberingAfterBreak="0">
    <w:nsid w:val="5C4A39A4"/>
    <w:multiLevelType w:val="hybridMultilevel"/>
    <w:tmpl w:val="3CBEB070"/>
    <w:lvl w:ilvl="0" w:tplc="54F0EAA8">
      <w:start w:val="2"/>
      <w:numFmt w:val="decimal"/>
      <w:lvlText w:val="(%1)"/>
      <w:lvlJc w:val="left"/>
      <w:pPr>
        <w:tabs>
          <w:tab w:val="num" w:pos="2122"/>
        </w:tabs>
        <w:ind w:left="2122" w:hanging="1140"/>
      </w:pPr>
      <w:rPr>
        <w:rFonts w:hint="default"/>
        <w:color w:val="0000FF"/>
      </w:rPr>
    </w:lvl>
    <w:lvl w:ilvl="1" w:tplc="7EACF844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2"/>
        </w:tabs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2"/>
        </w:tabs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2"/>
        </w:tabs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2"/>
        </w:tabs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2"/>
        </w:tabs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2"/>
        </w:tabs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2"/>
        </w:tabs>
        <w:ind w:left="7102" w:hanging="180"/>
      </w:pPr>
    </w:lvl>
  </w:abstractNum>
  <w:abstractNum w:abstractNumId="33" w15:restartNumberingAfterBreak="0">
    <w:nsid w:val="60090CAA"/>
    <w:multiLevelType w:val="hybridMultilevel"/>
    <w:tmpl w:val="B3A431B2"/>
    <w:lvl w:ilvl="0" w:tplc="D910F900">
      <w:start w:val="1"/>
      <w:numFmt w:val="decimal"/>
      <w:lvlText w:val="%1."/>
      <w:lvlJc w:val="left"/>
      <w:pPr>
        <w:ind w:left="134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FF"/>
      </w:rPr>
    </w:lvl>
    <w:lvl w:ilvl="1" w:tplc="04020019" w:tentative="1">
      <w:start w:val="1"/>
      <w:numFmt w:val="lowerLetter"/>
      <w:lvlText w:val="%2."/>
      <w:lvlJc w:val="left"/>
      <w:pPr>
        <w:ind w:left="2062" w:hanging="360"/>
      </w:pPr>
    </w:lvl>
    <w:lvl w:ilvl="2" w:tplc="0402001B" w:tentative="1">
      <w:start w:val="1"/>
      <w:numFmt w:val="lowerRoman"/>
      <w:lvlText w:val="%3."/>
      <w:lvlJc w:val="right"/>
      <w:pPr>
        <w:ind w:left="2782" w:hanging="180"/>
      </w:pPr>
    </w:lvl>
    <w:lvl w:ilvl="3" w:tplc="0402000F" w:tentative="1">
      <w:start w:val="1"/>
      <w:numFmt w:val="decimal"/>
      <w:lvlText w:val="%4."/>
      <w:lvlJc w:val="left"/>
      <w:pPr>
        <w:ind w:left="3502" w:hanging="360"/>
      </w:pPr>
    </w:lvl>
    <w:lvl w:ilvl="4" w:tplc="04020019" w:tentative="1">
      <w:start w:val="1"/>
      <w:numFmt w:val="lowerLetter"/>
      <w:lvlText w:val="%5."/>
      <w:lvlJc w:val="left"/>
      <w:pPr>
        <w:ind w:left="4222" w:hanging="360"/>
      </w:pPr>
    </w:lvl>
    <w:lvl w:ilvl="5" w:tplc="0402001B" w:tentative="1">
      <w:start w:val="1"/>
      <w:numFmt w:val="lowerRoman"/>
      <w:lvlText w:val="%6."/>
      <w:lvlJc w:val="right"/>
      <w:pPr>
        <w:ind w:left="4942" w:hanging="180"/>
      </w:pPr>
    </w:lvl>
    <w:lvl w:ilvl="6" w:tplc="0402000F" w:tentative="1">
      <w:start w:val="1"/>
      <w:numFmt w:val="decimal"/>
      <w:lvlText w:val="%7."/>
      <w:lvlJc w:val="left"/>
      <w:pPr>
        <w:ind w:left="5662" w:hanging="360"/>
      </w:pPr>
    </w:lvl>
    <w:lvl w:ilvl="7" w:tplc="04020019" w:tentative="1">
      <w:start w:val="1"/>
      <w:numFmt w:val="lowerLetter"/>
      <w:lvlText w:val="%8."/>
      <w:lvlJc w:val="left"/>
      <w:pPr>
        <w:ind w:left="6382" w:hanging="360"/>
      </w:pPr>
    </w:lvl>
    <w:lvl w:ilvl="8" w:tplc="0402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34" w15:restartNumberingAfterBreak="0">
    <w:nsid w:val="6AEB0BC7"/>
    <w:multiLevelType w:val="hybridMultilevel"/>
    <w:tmpl w:val="3500902C"/>
    <w:lvl w:ilvl="0" w:tplc="6F38528C">
      <w:start w:val="1"/>
      <w:numFmt w:val="decimal"/>
      <w:lvlText w:val="%1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5" w15:restartNumberingAfterBreak="0">
    <w:nsid w:val="6D31415C"/>
    <w:multiLevelType w:val="hybridMultilevel"/>
    <w:tmpl w:val="A20AD246"/>
    <w:lvl w:ilvl="0" w:tplc="6186BDE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C4915"/>
    <w:multiLevelType w:val="hybridMultilevel"/>
    <w:tmpl w:val="9CE0EA2C"/>
    <w:lvl w:ilvl="0" w:tplc="6C60332C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7" w15:restartNumberingAfterBreak="0">
    <w:nsid w:val="77647774"/>
    <w:multiLevelType w:val="hybridMultilevel"/>
    <w:tmpl w:val="AC5A8E22"/>
    <w:lvl w:ilvl="0" w:tplc="16D66D40">
      <w:start w:val="1"/>
      <w:numFmt w:val="decimal"/>
      <w:lvlText w:val="%1."/>
      <w:lvlJc w:val="left"/>
      <w:pPr>
        <w:ind w:left="1592" w:hanging="360"/>
      </w:pPr>
      <w:rPr>
        <w:rFonts w:hint="default"/>
        <w:color w:val="0070C0"/>
      </w:rPr>
    </w:lvl>
    <w:lvl w:ilvl="1" w:tplc="04020019" w:tentative="1">
      <w:start w:val="1"/>
      <w:numFmt w:val="lowerLetter"/>
      <w:lvlText w:val="%2."/>
      <w:lvlJc w:val="left"/>
      <w:pPr>
        <w:ind w:left="2312" w:hanging="360"/>
      </w:pPr>
    </w:lvl>
    <w:lvl w:ilvl="2" w:tplc="0402001B" w:tentative="1">
      <w:start w:val="1"/>
      <w:numFmt w:val="lowerRoman"/>
      <w:lvlText w:val="%3."/>
      <w:lvlJc w:val="right"/>
      <w:pPr>
        <w:ind w:left="3032" w:hanging="180"/>
      </w:pPr>
    </w:lvl>
    <w:lvl w:ilvl="3" w:tplc="0402000F" w:tentative="1">
      <w:start w:val="1"/>
      <w:numFmt w:val="decimal"/>
      <w:lvlText w:val="%4."/>
      <w:lvlJc w:val="left"/>
      <w:pPr>
        <w:ind w:left="3752" w:hanging="360"/>
      </w:pPr>
    </w:lvl>
    <w:lvl w:ilvl="4" w:tplc="04020019" w:tentative="1">
      <w:start w:val="1"/>
      <w:numFmt w:val="lowerLetter"/>
      <w:lvlText w:val="%5."/>
      <w:lvlJc w:val="left"/>
      <w:pPr>
        <w:ind w:left="4472" w:hanging="360"/>
      </w:pPr>
    </w:lvl>
    <w:lvl w:ilvl="5" w:tplc="0402001B" w:tentative="1">
      <w:start w:val="1"/>
      <w:numFmt w:val="lowerRoman"/>
      <w:lvlText w:val="%6."/>
      <w:lvlJc w:val="right"/>
      <w:pPr>
        <w:ind w:left="5192" w:hanging="180"/>
      </w:pPr>
    </w:lvl>
    <w:lvl w:ilvl="6" w:tplc="0402000F" w:tentative="1">
      <w:start w:val="1"/>
      <w:numFmt w:val="decimal"/>
      <w:lvlText w:val="%7."/>
      <w:lvlJc w:val="left"/>
      <w:pPr>
        <w:ind w:left="5912" w:hanging="360"/>
      </w:pPr>
    </w:lvl>
    <w:lvl w:ilvl="7" w:tplc="04020019" w:tentative="1">
      <w:start w:val="1"/>
      <w:numFmt w:val="lowerLetter"/>
      <w:lvlText w:val="%8."/>
      <w:lvlJc w:val="left"/>
      <w:pPr>
        <w:ind w:left="6632" w:hanging="360"/>
      </w:pPr>
    </w:lvl>
    <w:lvl w:ilvl="8" w:tplc="0402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2"/>
  </w:num>
  <w:num w:numId="2">
    <w:abstractNumId w:val="33"/>
  </w:num>
  <w:num w:numId="3">
    <w:abstractNumId w:val="32"/>
  </w:num>
  <w:num w:numId="4">
    <w:abstractNumId w:val="25"/>
  </w:num>
  <w:num w:numId="5">
    <w:abstractNumId w:val="5"/>
  </w:num>
  <w:num w:numId="6">
    <w:abstractNumId w:val="19"/>
  </w:num>
  <w:num w:numId="7">
    <w:abstractNumId w:val="14"/>
  </w:num>
  <w:num w:numId="8">
    <w:abstractNumId w:val="31"/>
  </w:num>
  <w:num w:numId="9">
    <w:abstractNumId w:val="13"/>
  </w:num>
  <w:num w:numId="10">
    <w:abstractNumId w:val="21"/>
  </w:num>
  <w:num w:numId="11">
    <w:abstractNumId w:val="20"/>
  </w:num>
  <w:num w:numId="12">
    <w:abstractNumId w:val="23"/>
  </w:num>
  <w:num w:numId="13">
    <w:abstractNumId w:val="16"/>
  </w:num>
  <w:num w:numId="14">
    <w:abstractNumId w:val="4"/>
  </w:num>
  <w:num w:numId="15">
    <w:abstractNumId w:val="8"/>
  </w:num>
  <w:num w:numId="16">
    <w:abstractNumId w:val="1"/>
  </w:num>
  <w:num w:numId="17">
    <w:abstractNumId w:val="10"/>
  </w:num>
  <w:num w:numId="18">
    <w:abstractNumId w:val="3"/>
  </w:num>
  <w:num w:numId="19">
    <w:abstractNumId w:val="26"/>
  </w:num>
  <w:num w:numId="20">
    <w:abstractNumId w:val="15"/>
  </w:num>
  <w:num w:numId="21">
    <w:abstractNumId w:val="24"/>
  </w:num>
  <w:num w:numId="22">
    <w:abstractNumId w:val="34"/>
  </w:num>
  <w:num w:numId="23">
    <w:abstractNumId w:val="36"/>
  </w:num>
  <w:num w:numId="24">
    <w:abstractNumId w:val="29"/>
  </w:num>
  <w:num w:numId="25">
    <w:abstractNumId w:val="37"/>
  </w:num>
  <w:num w:numId="26">
    <w:abstractNumId w:val="27"/>
  </w:num>
  <w:num w:numId="27">
    <w:abstractNumId w:val="9"/>
  </w:num>
  <w:num w:numId="28">
    <w:abstractNumId w:val="30"/>
  </w:num>
  <w:num w:numId="29">
    <w:abstractNumId w:val="18"/>
  </w:num>
  <w:num w:numId="30">
    <w:abstractNumId w:val="28"/>
  </w:num>
  <w:num w:numId="31">
    <w:abstractNumId w:val="22"/>
  </w:num>
  <w:num w:numId="32">
    <w:abstractNumId w:val="11"/>
  </w:num>
  <w:num w:numId="33">
    <w:abstractNumId w:val="0"/>
  </w:num>
  <w:num w:numId="34">
    <w:abstractNumId w:val="17"/>
  </w:num>
  <w:num w:numId="35">
    <w:abstractNumId w:val="12"/>
  </w:num>
  <w:num w:numId="36">
    <w:abstractNumId w:val="7"/>
  </w:num>
  <w:num w:numId="37">
    <w:abstractNumId w:val="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78"/>
    <w:rsid w:val="006E11DC"/>
    <w:rsid w:val="00766B07"/>
    <w:rsid w:val="00AD0F28"/>
    <w:rsid w:val="00D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8CDC1-57C6-4A6E-870F-50D0102D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C19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1978"/>
    <w:pPr>
      <w:keepNext/>
      <w:spacing w:after="0" w:line="240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19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197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197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197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197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1978"/>
    <w:pPr>
      <w:keepNext/>
      <w:spacing w:after="0" w:line="240" w:lineRule="auto"/>
      <w:ind w:firstLine="76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1978"/>
    <w:pPr>
      <w:keepNext/>
      <w:spacing w:after="0" w:line="240" w:lineRule="auto"/>
      <w:ind w:left="-142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197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DC197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DC19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C19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C197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C197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DC197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DC197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DC1978"/>
    <w:rPr>
      <w:rFonts w:ascii="Times New Roman" w:eastAsia="Times New Roman" w:hAnsi="Times New Roman" w:cs="Times New Roman"/>
      <w:b/>
      <w:sz w:val="24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C1978"/>
  </w:style>
  <w:style w:type="paragraph" w:customStyle="1" w:styleId="Style">
    <w:name w:val="Style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Style5">
    <w:name w:val="Style5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4">
    <w:name w:val="Style4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center"/>
    </w:pPr>
    <w:rPr>
      <w:rFonts w:ascii="Times New Roman" w:eastAsia="Times New Roman" w:hAnsi="Times New Roman" w:cs="Times New Roman"/>
      <w:sz w:val="30"/>
      <w:szCs w:val="30"/>
      <w:lang w:eastAsia="bg-BG"/>
    </w:rPr>
  </w:style>
  <w:style w:type="paragraph" w:customStyle="1" w:styleId="Style3">
    <w:name w:val="Style3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i/>
      <w:iCs/>
      <w:sz w:val="30"/>
      <w:szCs w:val="30"/>
      <w:lang w:eastAsia="bg-BG"/>
    </w:rPr>
  </w:style>
  <w:style w:type="paragraph" w:customStyle="1" w:styleId="Style2">
    <w:name w:val="Style2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">
    <w:name w:val="Style1"/>
    <w:rsid w:val="00DC1978"/>
    <w:pPr>
      <w:widowControl w:val="0"/>
      <w:autoSpaceDE w:val="0"/>
      <w:autoSpaceDN w:val="0"/>
      <w:adjustRightInd w:val="0"/>
      <w:spacing w:after="0" w:line="240" w:lineRule="auto"/>
      <w:ind w:left="140" w:right="14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Header">
    <w:name w:val="header"/>
    <w:basedOn w:val="Normal"/>
    <w:link w:val="HeaderChar"/>
    <w:rsid w:val="00DC19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DC197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DC19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DC197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Normal"/>
    <w:rsid w:val="00DC197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odyText2">
    <w:name w:val="Body Text 2"/>
    <w:basedOn w:val="Normal"/>
    <w:link w:val="BodyText2Char"/>
    <w:rsid w:val="00DC1978"/>
    <w:pPr>
      <w:spacing w:after="0" w:line="240" w:lineRule="auto"/>
      <w:jc w:val="both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1978"/>
    <w:rPr>
      <w:rFonts w:ascii="Times New Roman" w:eastAsia="Times New Roman" w:hAnsi="Times New Roman" w:cs="Times New Roman"/>
      <w:color w:val="FFFF00"/>
      <w:sz w:val="24"/>
      <w:szCs w:val="24"/>
    </w:rPr>
  </w:style>
  <w:style w:type="table" w:styleId="TableGrid">
    <w:name w:val="Table Grid"/>
    <w:basedOn w:val="TableNormal"/>
    <w:rsid w:val="00DC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uiPriority w:val="99"/>
    <w:rsid w:val="00DC1978"/>
    <w:pPr>
      <w:spacing w:after="0" w:line="240" w:lineRule="auto"/>
      <w:ind w:firstLine="120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PlainText">
    <w:name w:val="Plain Text"/>
    <w:basedOn w:val="Normal"/>
    <w:link w:val="PlainTextChar"/>
    <w:uiPriority w:val="99"/>
    <w:rsid w:val="00DC19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DC1978"/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ldef">
    <w:name w:val="ldef"/>
    <w:basedOn w:val="DefaultParagraphFont"/>
    <w:rsid w:val="00DC1978"/>
  </w:style>
  <w:style w:type="paragraph" w:styleId="BodyText">
    <w:name w:val="Body Text"/>
    <w:basedOn w:val="Normal"/>
    <w:link w:val="BodyTextChar"/>
    <w:rsid w:val="00DC19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C197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C197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97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C197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197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C1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C19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C197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DC1978"/>
    <w:rPr>
      <w:rFonts w:ascii="Tahoma" w:eastAsia="Times New Roman" w:hAnsi="Tahoma" w:cs="Tahoma"/>
      <w:sz w:val="16"/>
      <w:szCs w:val="16"/>
      <w:lang w:val="en-GB"/>
    </w:rPr>
  </w:style>
  <w:style w:type="paragraph" w:customStyle="1" w:styleId="Heading20">
    <w:name w:val="Heading2"/>
    <w:basedOn w:val="Heading2"/>
    <w:next w:val="Normal"/>
    <w:rsid w:val="00DC1978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0">
    <w:name w:val="Heading1"/>
    <w:basedOn w:val="Heading1"/>
    <w:next w:val="Normal"/>
    <w:rsid w:val="00DC1978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NoSpacing">
    <w:name w:val="No Spacing"/>
    <w:link w:val="NoSpacingChar"/>
    <w:uiPriority w:val="99"/>
    <w:qFormat/>
    <w:rsid w:val="00DC197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DC1978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qFormat/>
    <w:rsid w:val="00DC1978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styleId="Emphasis">
    <w:name w:val="Emphasis"/>
    <w:qFormat/>
    <w:rsid w:val="00DC1978"/>
    <w:rPr>
      <w:i/>
      <w:iCs/>
    </w:rPr>
  </w:style>
  <w:style w:type="paragraph" w:styleId="CommentText">
    <w:name w:val="annotation text"/>
    <w:basedOn w:val="Normal"/>
    <w:link w:val="CommentTextChar"/>
    <w:rsid w:val="00DC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DC197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DC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197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PageNumber">
    <w:name w:val="page number"/>
    <w:basedOn w:val="DefaultParagraphFont"/>
    <w:rsid w:val="00DC1978"/>
  </w:style>
  <w:style w:type="character" w:customStyle="1" w:styleId="legaldocreference1">
    <w:name w:val="legaldocreference1"/>
    <w:rsid w:val="00DC1978"/>
    <w:rPr>
      <w:i w:val="0"/>
      <w:iCs w:val="0"/>
      <w:color w:val="840084"/>
      <w:u w:val="single"/>
    </w:rPr>
  </w:style>
  <w:style w:type="character" w:customStyle="1" w:styleId="newdocreference1">
    <w:name w:val="newdocreference1"/>
    <w:rsid w:val="00DC1978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DC1978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DC1978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DC1978"/>
    <w:rPr>
      <w:i w:val="0"/>
      <w:iCs w:val="0"/>
      <w:color w:val="8B0000"/>
      <w:u w:val="single"/>
    </w:rPr>
  </w:style>
  <w:style w:type="character" w:customStyle="1" w:styleId="samedocreference4">
    <w:name w:val="samedocreference4"/>
    <w:rsid w:val="00DC1978"/>
    <w:rPr>
      <w:i w:val="0"/>
      <w:iCs w:val="0"/>
      <w:color w:val="8B0000"/>
      <w:u w:val="single"/>
    </w:rPr>
  </w:style>
  <w:style w:type="character" w:customStyle="1" w:styleId="samedocreference5">
    <w:name w:val="samedocreference5"/>
    <w:rsid w:val="00DC1978"/>
    <w:rPr>
      <w:i w:val="0"/>
      <w:iCs w:val="0"/>
      <w:color w:val="8B0000"/>
      <w:u w:val="single"/>
    </w:rPr>
  </w:style>
  <w:style w:type="character" w:customStyle="1" w:styleId="samedocreference6">
    <w:name w:val="samedocreference6"/>
    <w:rsid w:val="00DC1978"/>
    <w:rPr>
      <w:i w:val="0"/>
      <w:iCs w:val="0"/>
      <w:color w:val="8B0000"/>
      <w:u w:val="single"/>
    </w:rPr>
  </w:style>
  <w:style w:type="character" w:customStyle="1" w:styleId="samedocreference7">
    <w:name w:val="samedocreference7"/>
    <w:rsid w:val="00DC1978"/>
    <w:rPr>
      <w:i w:val="0"/>
      <w:iCs w:val="0"/>
      <w:color w:val="8B0000"/>
      <w:u w:val="single"/>
    </w:rPr>
  </w:style>
  <w:style w:type="character" w:customStyle="1" w:styleId="samedocreference8">
    <w:name w:val="samedocreference8"/>
    <w:rsid w:val="00DC1978"/>
    <w:rPr>
      <w:i w:val="0"/>
      <w:iCs w:val="0"/>
      <w:color w:val="8B0000"/>
      <w:u w:val="single"/>
    </w:rPr>
  </w:style>
  <w:style w:type="paragraph" w:customStyle="1" w:styleId="title12">
    <w:name w:val="title12"/>
    <w:basedOn w:val="Normal"/>
    <w:rsid w:val="00DC19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paragraph" w:styleId="TOC1">
    <w:name w:val="toc 1"/>
    <w:basedOn w:val="Normal"/>
    <w:next w:val="Normal"/>
    <w:autoRedefine/>
    <w:rsid w:val="00DC1978"/>
    <w:pPr>
      <w:spacing w:after="0" w:line="240" w:lineRule="auto"/>
    </w:pPr>
    <w:rPr>
      <w:rFonts w:ascii="Arial" w:eastAsia="Times New Roman" w:hAnsi="Arial" w:cs="Times New Roman"/>
      <w:szCs w:val="20"/>
      <w:lang w:eastAsia="bg-BG"/>
    </w:rPr>
  </w:style>
  <w:style w:type="paragraph" w:styleId="Caption">
    <w:name w:val="caption"/>
    <w:basedOn w:val="Normal"/>
    <w:next w:val="Normal"/>
    <w:qFormat/>
    <w:rsid w:val="00DC1978"/>
    <w:pPr>
      <w:tabs>
        <w:tab w:val="left" w:pos="900"/>
        <w:tab w:val="left" w:pos="8055"/>
      </w:tabs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  <w:lang w:eastAsia="bg-BG"/>
    </w:rPr>
  </w:style>
  <w:style w:type="table" w:customStyle="1" w:styleId="TableGrid1">
    <w:name w:val="Table Grid1"/>
    <w:basedOn w:val="TableNormal"/>
    <w:next w:val="TableGrid"/>
    <w:uiPriority w:val="99"/>
    <w:rsid w:val="00DC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rsid w:val="00DC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LYUBOMIROVA TOMOVA</dc:creator>
  <cp:keywords/>
  <dc:description/>
  <cp:lastModifiedBy>MARGARITA LYUBOMIROVA TOMOVA</cp:lastModifiedBy>
  <cp:revision>3</cp:revision>
  <cp:lastPrinted>2022-10-24T06:20:00Z</cp:lastPrinted>
  <dcterms:created xsi:type="dcterms:W3CDTF">2022-10-21T10:48:00Z</dcterms:created>
  <dcterms:modified xsi:type="dcterms:W3CDTF">2022-10-24T06:20:00Z</dcterms:modified>
</cp:coreProperties>
</file>